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A12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bookmarkStart w:id="0" w:name="_GoBack"/>
      <w:bookmarkEnd w:id="0"/>
    </w:p>
    <w:p w14:paraId="59B3300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 w14:paraId="2EE33F3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 w14:paraId="17A429E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 w14:paraId="7FBFE52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 w14:paraId="4502B28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 w14:paraId="1B01B99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</w:p>
    <w:p w14:paraId="0D6D8B9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师市党环委办〔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号</w:t>
      </w:r>
    </w:p>
    <w:p w14:paraId="02C2CFB9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0438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关于持续加强石河子市烟花爆竹燃放管控</w:t>
      </w:r>
    </w:p>
    <w:p w14:paraId="0DB27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优化调整管控区域的通知</w:t>
      </w:r>
    </w:p>
    <w:p w14:paraId="3B2DA3AD">
      <w:pPr>
        <w:pStyle w:val="2"/>
        <w:rPr>
          <w:rFonts w:hint="default"/>
          <w:lang w:eastAsia="zh-CN"/>
        </w:rPr>
      </w:pPr>
    </w:p>
    <w:p w14:paraId="3923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有关团场，管委会，机关各委、办、局，北泉镇政府、石河子镇政府，各街道办事处，院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，企业，驻石各单位：</w:t>
      </w:r>
    </w:p>
    <w:p w14:paraId="4EBF8BA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为加强烟花爆竹燃放安全管理，降低火灾风险，减少大气和噪声污染，坚决遏制烟花爆竹安全事故，保障公共安全和公民人身财产安全，根据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《烟花爆竹安全管理条例》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有关规定，以及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生态环境部做好春节期间烟花爆竹管控工作的建议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现就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师市持续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加强烟花爆竹燃放管控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，优化调整管控区域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通知如下：</w:t>
      </w:r>
    </w:p>
    <w:p w14:paraId="17E4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原则</w:t>
      </w:r>
    </w:p>
    <w:p w14:paraId="5C29D8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按照“政府主导、分工负责、全民参与、综合治理”的原则，充分发挥部门职能作用，不断加强安全源头治理，严厉查处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区域内及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管控场所（地点）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内燃放行为。同时积极发动社会力量参与和监督，实现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区域内及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管控场所（地点）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烟花爆竹禁放，维护安全稳定，改善空气质量，创造良好生活居住环境。</w:t>
      </w:r>
    </w:p>
    <w:p w14:paraId="028A5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管控区域和管控场所（地点）</w:t>
      </w:r>
    </w:p>
    <w:p w14:paraId="2F87F7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（一）管控区域</w:t>
      </w:r>
    </w:p>
    <w:p w14:paraId="353C79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乌伊公路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东七路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南一路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西二路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乌伊公路围成的区域；南区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南七路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东三路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临云路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南七路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的区域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（见附图）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97466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（二）管控区域以外的下列地点为管控场所（地点）</w:t>
      </w:r>
    </w:p>
    <w:p w14:paraId="706001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1.文物保护单位、博物馆、档案馆；</w:t>
      </w:r>
    </w:p>
    <w:p w14:paraId="256DA7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2.火车站、客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运站、飞机场、主次干道、桥梁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含立交桥、过街天桥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、隧道等交通枢纽以及铁路线路安全保护区内；</w:t>
      </w:r>
    </w:p>
    <w:p w14:paraId="3AD231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3.生产、销售、储存易燃易爆物品的场所及周边安全距离100米范围内；</w:t>
      </w:r>
    </w:p>
    <w:p w14:paraId="6A9161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4.大型能源动力设施、水利设施、输变电设施及水、电、燃气、热力供应设施安全保护区内；</w:t>
      </w:r>
    </w:p>
    <w:p w14:paraId="4A3672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5.党政机关办公区、医疗机构、幼儿园、中小学校、敬老院、教学科研单位、大型文化体育场所、集贸市场、商场、超市、影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院、商业步行街等人员密集的公共场所；</w:t>
      </w:r>
    </w:p>
    <w:p w14:paraId="60769B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6.山林、草原等重点防火区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 w14:paraId="0E6495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7.重要军事区域；</w:t>
      </w:r>
    </w:p>
    <w:p w14:paraId="141116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8.广播电台、电视台、报社等重要新闻单位；</w:t>
      </w:r>
    </w:p>
    <w:p w14:paraId="5B3712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9.电信、邮政、金融单位；</w:t>
      </w:r>
    </w:p>
    <w:p w14:paraId="161BFD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10.房屋走廊、楼道、屋顶、阳台、窗口；</w:t>
      </w:r>
    </w:p>
    <w:p w14:paraId="612AD2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11.10层以上或高于24米的建筑物安全距离25米范围内；</w:t>
      </w:r>
    </w:p>
    <w:p w14:paraId="1AE997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12.法律法规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、规章规定的其他地点。</w:t>
      </w:r>
    </w:p>
    <w:p w14:paraId="187E8C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三、管控措施</w:t>
      </w:r>
    </w:p>
    <w:p w14:paraId="252DF9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（一）规范烟花爆竹供销管理。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石河子市辖区内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包含开发区、高新区、石河子镇、北泉镇、152团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全面禁止设立烟花爆竹临时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销售点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市区范围内自11月1日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次年3月31日禁止设立烟花爆竹销售点，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全面禁售A级、B级烟花爆竹。</w:t>
      </w:r>
    </w:p>
    <w:p w14:paraId="7F3702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（二）管控区域禁放。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每年11月1日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次年3月31日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管控区域内及管控场所（地点）禁止燃放烟花爆竹。</w:t>
      </w:r>
    </w:p>
    <w:p w14:paraId="1A0D52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（三）集体活动禁放。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严禁党政机关、人民团体、国有企事业单位和金融机构春节前后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组织集体性烟花爆竹燃放活动。</w:t>
      </w:r>
    </w:p>
    <w:p w14:paraId="680B02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（四）禁放区外倡议禁放。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倡导禁放区域以外居民自觉遵守禁放规定，自觉抵制违法违规行为，不违规购买、燃放烟花爆竹，不违规运输、存储、销售、携带烟花爆竹，争做文明市民、守法公民，以自己的文明行为影响和带动他人。</w:t>
      </w:r>
    </w:p>
    <w:p w14:paraId="3C931F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、部门职责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分工</w:t>
      </w:r>
    </w:p>
    <w:p w14:paraId="0D4D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（一）宣传部：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单位做好禁放烟花爆竹媒体宣传报道；组织媒体对违规受处罚的单位或个人典型案例予以曝光。</w:t>
      </w:r>
    </w:p>
    <w:p w14:paraId="183D0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（二）教育局：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在城区大中小学校、幼儿园开展禁放烟花爆竹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专题教育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；向学生及家长印发纸质或转发电子版烟花爆竹禁放宣传单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，教育广大学生自觉遵守。</w:t>
      </w:r>
    </w:p>
    <w:p w14:paraId="05D0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（三）公安局：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依法对携带烟花爆竹搭乘公共交通工具，或邮寄烟花爆竹以及在托运的行李、包裹、邮件中夹带烟花爆竹进行查处；对在禁止燃放烟花爆竹的时间、地点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燃放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烟花爆竹的，责令停止燃放，构成违反治安管理行为的，依法予以治安管理处罚。</w:t>
      </w:r>
    </w:p>
    <w:p w14:paraId="6A29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（四）生态环境局：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对烟花爆竹禁放区的环境进行监测，依据师市网格化监测平台，及时通报区域环境监测数据，为禁放提供数据支撑。</w:t>
      </w:r>
    </w:p>
    <w:p w14:paraId="7C9A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（五）交通运输局：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督促各客运公司、出租车公司、公交公司大力宣传并执行烟花爆竹禁放规定。</w:t>
      </w:r>
    </w:p>
    <w:p w14:paraId="25AAA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（六）应急管理局：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停止核发石河子市辖区内烟花爆竹临时零售许可证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加强烟花爆竹销售点管理。</w:t>
      </w:r>
    </w:p>
    <w:p w14:paraId="1327D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（七）城市管理局：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积极配合公安部门上街巡逻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查处流动商贩占道非法销售烟花爆竹行为。</w:t>
      </w:r>
    </w:p>
    <w:p w14:paraId="359FC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（八）市场监督管理局：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加强烟花爆竹产品质量监督管理，依法严厉查处制售不合格烟花爆竹产品违法行为。</w:t>
      </w:r>
    </w:p>
    <w:p w14:paraId="0320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（九）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各街道办事处、石河子镇、北泉镇、152团落实烟花爆竹禁放相关工作要求，做好居民的宣传教育引导工作。</w:t>
      </w:r>
    </w:p>
    <w:p w14:paraId="5A13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</w:t>
      </w:r>
    </w:p>
    <w:p w14:paraId="57FF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（一）统一思想，加强领导。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烟花爆竹禁放、禁售工作涉及面较广、难度较大，各单位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部门要切实提高思想认识，加强组织领导，制定推进计划，细化工作任务，强化工作措施，全力打好“部署、宣传、劝导、查处”组合拳，确保禁放、禁售工作扎实有序推进。</w:t>
      </w:r>
    </w:p>
    <w:p w14:paraId="5DC3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（二）宣传先行，营造氛围。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运用广播、电视、报纸、网络等媒体和标语、横幅、宣传册、手机短信、微信等形式，广泛宣传禁放、禁售相关规定，提高群众知晓度。同时，紧盯重点时段、重点人群、重点部位、重点行业，加大宣传力度，确保禁放工作家喻户晓、深入人心。</w:t>
      </w:r>
    </w:p>
    <w:p w14:paraId="7E996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6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（三）依法治理，从严查处。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、应急管理局等职能部门要落实严控措施，强化监督管理，加大执法力度，对违法违规燃放、销售烟花爆竹的行为依法严肃查处。公布举报电话，积极鼓励群众投诉举报，做到发现一起、查处一起、曝光一起。党政机关、企事业单位工作人员违反规定燃放、销售烟花爆竹的，给予公开通报并严肃追究单位和人员责任。</w:t>
      </w:r>
    </w:p>
    <w:p w14:paraId="6FBA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自印发之日起，石河子市烟花爆竹燃放管控要求按照本文件执行，本文件之前发布的烟花爆竹管控要求同步废止。</w:t>
      </w:r>
    </w:p>
    <w:p w14:paraId="10A9F625">
      <w:pPr>
        <w:pStyle w:val="2"/>
        <w:rPr>
          <w:rFonts w:hint="default"/>
          <w:lang w:val="en-US" w:eastAsia="zh-CN"/>
        </w:rPr>
      </w:pPr>
    </w:p>
    <w:p w14:paraId="1B9D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石河子市烟花爆竹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禁燃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禁放区域</w:t>
      </w:r>
    </w:p>
    <w:p w14:paraId="01AA2251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7FF5D7DC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80" w:leftChars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</w:t>
      </w:r>
    </w:p>
    <w:p w14:paraId="0D5CCAC4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                    师市党委生态环境委员会办公室</w:t>
      </w:r>
    </w:p>
    <w:p w14:paraId="1725F66A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54C0B2A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1E86DE4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537901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64B3F6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E3BFE7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5D897D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156241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1C9185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EBDCB5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D15BD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firstLine="266" w:firstLineChars="100"/>
        <w:textAlignment w:val="auto"/>
        <w:rPr>
          <w:rFonts w:hint="default" w:ascii="Times New Roman" w:hAnsi="Times New Roman" w:cs="Times New Roman"/>
          <w:color w:val="0000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28"/>
          <w:szCs w:val="28"/>
          <w:highlight w:val="none"/>
          <w:u w:val="none"/>
          <w:lang w:val="en-US" w:eastAsia="zh-CN"/>
        </w:rPr>
        <w:t>师市党委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w w:val="95"/>
          <w:sz w:val="28"/>
          <w:szCs w:val="28"/>
          <w:highlight w:val="none"/>
          <w:u w:val="none"/>
          <w:lang w:eastAsia="zh-CN"/>
        </w:rPr>
        <w:t>生态环境委员会办公室</w: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831205" cy="571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205" cy="571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4.15pt;height:0.45pt;width:459.15pt;z-index:251659264;mso-width-relative:page;mso-height-relative:page;" filled="f" stroked="t" coordsize="21600,21600" o:gfxdata="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Cr3V0AAAAAQBAAAPAAAAAAAAAAEAIAAAACIAAABkcnMvZG93bnJl&#10;di54bWxQSwECFAAUAAAACACHTuJANQtFGgUCAAD6AwAADgAAAAAAAAABACAAAAAf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391795</wp:posOffset>
                </wp:positionV>
                <wp:extent cx="5831205" cy="1905"/>
                <wp:effectExtent l="0" t="9525" r="5715" b="114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1205" cy="190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pt;margin-top:30.85pt;height:0.15pt;width:459.15pt;z-index:251660288;mso-width-relative:page;mso-height-relative:page;" filled="f" stroked="t" coordsize="21600,21600" o:gfxdata="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jCEs1QAAAAYBAAAPAAAAAAAAAAEAIAAAACIAAABkcnMv&#10;ZG93bnJldi54bWxQSwECFAAUAAAACACHTuJAEik2rQYCAAAEBAAADgAAAAAAAAABACAAAAAkAQAA&#10;ZHJzL2Uyb0RvYy54bWxQSwUGAAAAAAYABgBZAQAAn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FF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  <w:lang w:eastAsia="zh-CN"/>
        </w:rPr>
        <w:t>20</w: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color w:val="0000FF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  <w:lang w:eastAsia="zh-CN"/>
        </w:rPr>
        <w:t>年</w:t>
      </w:r>
      <w:r>
        <w:rPr>
          <w:rFonts w:hint="eastAsia" w:ascii="Times New Roman" w:hAnsi="Times New Roman" w:cs="Times New Roman"/>
          <w:bCs/>
          <w:color w:val="0000FF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/>
          <w:bCs/>
          <w:color w:val="0000FF"/>
          <w:sz w:val="28"/>
          <w:szCs w:val="28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bCs/>
          <w:color w:val="0000FF"/>
          <w:sz w:val="28"/>
          <w:szCs w:val="28"/>
          <w:lang w:eastAsia="zh-CN"/>
        </w:rPr>
        <w:t>日印发</w:t>
      </w:r>
      <w:r>
        <w:rPr>
          <w:rFonts w:hint="default" w:ascii="Times New Roman" w:hAnsi="Times New Roman" w:cs="Times New Roman"/>
          <w:color w:val="0000FF"/>
          <w:sz w:val="20"/>
          <w:lang w:eastAsia="zh-CN"/>
        </w:rPr>
        <w:t xml:space="preserve">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D5D5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7FF1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2E019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DF4C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17176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181D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4E703"/>
    <w:multiLevelType w:val="multilevel"/>
    <w:tmpl w:val="92C4E703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  <w:lvl w:ilvl="1" w:tentative="0">
      <w:start w:val="1"/>
      <w:numFmt w:val="chineseCounting"/>
      <w:suff w:val="nothing"/>
      <w:lvlText w:val="（%2）"/>
      <w:lvlJc w:val="left"/>
      <w:rPr>
        <w:rFonts w:hint="eastAsia" w:cs="Times New Roman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firstLine="402"/>
      </w:pPr>
      <w:rPr>
        <w:rFonts w:hint="eastAsia" w:cs="Times New Roman"/>
      </w:rPr>
    </w:lvl>
  </w:abstractNum>
  <w:abstractNum w:abstractNumId="1">
    <w:nsid w:val="D69B573C"/>
    <w:multiLevelType w:val="multilevel"/>
    <w:tmpl w:val="D69B573C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tabs>
          <w:tab w:val="left" w:pos="0"/>
        </w:tabs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zBhZDczNGY4OTUwYmZmMmFkNWNlZmJkYzMxNTkifQ=="/>
    <w:docVar w:name="KSO_WPS_MARK_KEY" w:val="375f188e-64af-4039-93fe-8a818ca69f9b"/>
  </w:docVars>
  <w:rsids>
    <w:rsidRoot w:val="00147A77"/>
    <w:rsid w:val="00004DC4"/>
    <w:rsid w:val="000749E3"/>
    <w:rsid w:val="00093349"/>
    <w:rsid w:val="00124AC8"/>
    <w:rsid w:val="00147A77"/>
    <w:rsid w:val="002A6CD3"/>
    <w:rsid w:val="00451430"/>
    <w:rsid w:val="006440BE"/>
    <w:rsid w:val="006F2F98"/>
    <w:rsid w:val="0075405B"/>
    <w:rsid w:val="00757B9E"/>
    <w:rsid w:val="00877A29"/>
    <w:rsid w:val="008E4D35"/>
    <w:rsid w:val="009008D3"/>
    <w:rsid w:val="009460D0"/>
    <w:rsid w:val="00A906EE"/>
    <w:rsid w:val="00B149B8"/>
    <w:rsid w:val="00B22BA0"/>
    <w:rsid w:val="00E86976"/>
    <w:rsid w:val="00EB0EFE"/>
    <w:rsid w:val="00ED220E"/>
    <w:rsid w:val="00F42C87"/>
    <w:rsid w:val="00F96601"/>
    <w:rsid w:val="00FB0D50"/>
    <w:rsid w:val="00FB68D2"/>
    <w:rsid w:val="00FC3D62"/>
    <w:rsid w:val="014F242C"/>
    <w:rsid w:val="01D95F0B"/>
    <w:rsid w:val="01EE7C08"/>
    <w:rsid w:val="02380E83"/>
    <w:rsid w:val="023C3AEF"/>
    <w:rsid w:val="02571C51"/>
    <w:rsid w:val="025D08EA"/>
    <w:rsid w:val="0272377C"/>
    <w:rsid w:val="029D518A"/>
    <w:rsid w:val="02DB48F0"/>
    <w:rsid w:val="03217B69"/>
    <w:rsid w:val="033124A2"/>
    <w:rsid w:val="03B31109"/>
    <w:rsid w:val="04387860"/>
    <w:rsid w:val="044004C3"/>
    <w:rsid w:val="045F0D4A"/>
    <w:rsid w:val="0462668B"/>
    <w:rsid w:val="04696E01"/>
    <w:rsid w:val="04FB1CE6"/>
    <w:rsid w:val="04FC088E"/>
    <w:rsid w:val="050815FB"/>
    <w:rsid w:val="053578FC"/>
    <w:rsid w:val="05F9503F"/>
    <w:rsid w:val="07342561"/>
    <w:rsid w:val="075B5D40"/>
    <w:rsid w:val="08D86F1C"/>
    <w:rsid w:val="08F875BE"/>
    <w:rsid w:val="09C3197A"/>
    <w:rsid w:val="0A49751A"/>
    <w:rsid w:val="0A8530D4"/>
    <w:rsid w:val="0AA45370"/>
    <w:rsid w:val="0ABA0FCF"/>
    <w:rsid w:val="0AFD710E"/>
    <w:rsid w:val="0AFE6240"/>
    <w:rsid w:val="0B163D2C"/>
    <w:rsid w:val="0B3C7C36"/>
    <w:rsid w:val="0B430333"/>
    <w:rsid w:val="0BE107DE"/>
    <w:rsid w:val="0C4F3999"/>
    <w:rsid w:val="0C5745FC"/>
    <w:rsid w:val="0C692CAD"/>
    <w:rsid w:val="0C8E44C1"/>
    <w:rsid w:val="0CCA74C4"/>
    <w:rsid w:val="0CF66DD6"/>
    <w:rsid w:val="0D22155F"/>
    <w:rsid w:val="0D4903E8"/>
    <w:rsid w:val="0D8628FC"/>
    <w:rsid w:val="0D8F7523"/>
    <w:rsid w:val="0DA05E06"/>
    <w:rsid w:val="0E6574A4"/>
    <w:rsid w:val="0E927B6D"/>
    <w:rsid w:val="0EDB59B8"/>
    <w:rsid w:val="0EF56137"/>
    <w:rsid w:val="0F566DED"/>
    <w:rsid w:val="0F5F3EF3"/>
    <w:rsid w:val="0F661726"/>
    <w:rsid w:val="0F8B2F3A"/>
    <w:rsid w:val="1027004B"/>
    <w:rsid w:val="107240FA"/>
    <w:rsid w:val="10861954"/>
    <w:rsid w:val="11551A52"/>
    <w:rsid w:val="118539B9"/>
    <w:rsid w:val="11904838"/>
    <w:rsid w:val="11BA18B5"/>
    <w:rsid w:val="11C40985"/>
    <w:rsid w:val="11F03C7C"/>
    <w:rsid w:val="120E7E53"/>
    <w:rsid w:val="12B96010"/>
    <w:rsid w:val="12DD1CFF"/>
    <w:rsid w:val="12EF558E"/>
    <w:rsid w:val="133438E9"/>
    <w:rsid w:val="13451652"/>
    <w:rsid w:val="136E2957"/>
    <w:rsid w:val="13E9022F"/>
    <w:rsid w:val="141259D8"/>
    <w:rsid w:val="143657FA"/>
    <w:rsid w:val="14F926F4"/>
    <w:rsid w:val="15B036FB"/>
    <w:rsid w:val="15BF56EC"/>
    <w:rsid w:val="15D54F0F"/>
    <w:rsid w:val="16C12CCD"/>
    <w:rsid w:val="16E66CA8"/>
    <w:rsid w:val="1700420E"/>
    <w:rsid w:val="17471E3D"/>
    <w:rsid w:val="178A3AD7"/>
    <w:rsid w:val="17F453F5"/>
    <w:rsid w:val="18B3705E"/>
    <w:rsid w:val="18C1177B"/>
    <w:rsid w:val="19063631"/>
    <w:rsid w:val="190D49C0"/>
    <w:rsid w:val="191C10A7"/>
    <w:rsid w:val="1945415A"/>
    <w:rsid w:val="196D3DCE"/>
    <w:rsid w:val="1A8B2040"/>
    <w:rsid w:val="1AB64BE3"/>
    <w:rsid w:val="1AD559B1"/>
    <w:rsid w:val="1AF60D3A"/>
    <w:rsid w:val="1B027E29"/>
    <w:rsid w:val="1B140288"/>
    <w:rsid w:val="1B351FAC"/>
    <w:rsid w:val="1BB235FD"/>
    <w:rsid w:val="1C735482"/>
    <w:rsid w:val="1C760ACE"/>
    <w:rsid w:val="1C8E7BC6"/>
    <w:rsid w:val="1CE15D3A"/>
    <w:rsid w:val="1CE617B0"/>
    <w:rsid w:val="1D150E9A"/>
    <w:rsid w:val="1D61678E"/>
    <w:rsid w:val="1D7F2901"/>
    <w:rsid w:val="1D840FC9"/>
    <w:rsid w:val="1DA84CB7"/>
    <w:rsid w:val="1DB47B00"/>
    <w:rsid w:val="1E1E766F"/>
    <w:rsid w:val="1ED41ADC"/>
    <w:rsid w:val="1F0C571A"/>
    <w:rsid w:val="1F356A1F"/>
    <w:rsid w:val="1F9C6A9E"/>
    <w:rsid w:val="1FE8583F"/>
    <w:rsid w:val="21521B0A"/>
    <w:rsid w:val="216B6728"/>
    <w:rsid w:val="217001E2"/>
    <w:rsid w:val="21754DF1"/>
    <w:rsid w:val="217A3622"/>
    <w:rsid w:val="21BF0821"/>
    <w:rsid w:val="21DB7773"/>
    <w:rsid w:val="223B07F0"/>
    <w:rsid w:val="22431452"/>
    <w:rsid w:val="225418B2"/>
    <w:rsid w:val="22623FCE"/>
    <w:rsid w:val="229879F0"/>
    <w:rsid w:val="22E70030"/>
    <w:rsid w:val="22F33611"/>
    <w:rsid w:val="23243032"/>
    <w:rsid w:val="23301045"/>
    <w:rsid w:val="23335F68"/>
    <w:rsid w:val="235A2EF8"/>
    <w:rsid w:val="23D34A58"/>
    <w:rsid w:val="24286B52"/>
    <w:rsid w:val="245E07C6"/>
    <w:rsid w:val="247104F9"/>
    <w:rsid w:val="24961D0D"/>
    <w:rsid w:val="24C0776A"/>
    <w:rsid w:val="25381017"/>
    <w:rsid w:val="255676EF"/>
    <w:rsid w:val="257D5A51"/>
    <w:rsid w:val="25BC1C48"/>
    <w:rsid w:val="25C24D84"/>
    <w:rsid w:val="25EC3BAF"/>
    <w:rsid w:val="26404627"/>
    <w:rsid w:val="26976211"/>
    <w:rsid w:val="26B50445"/>
    <w:rsid w:val="26F60C57"/>
    <w:rsid w:val="27B06520"/>
    <w:rsid w:val="27D81566"/>
    <w:rsid w:val="27FD02F5"/>
    <w:rsid w:val="28E4539D"/>
    <w:rsid w:val="296D54F9"/>
    <w:rsid w:val="29736AC1"/>
    <w:rsid w:val="29B42C36"/>
    <w:rsid w:val="29D11EA3"/>
    <w:rsid w:val="29DF5F05"/>
    <w:rsid w:val="29F64FFC"/>
    <w:rsid w:val="2A0C2A72"/>
    <w:rsid w:val="2A34677A"/>
    <w:rsid w:val="2A9D36CA"/>
    <w:rsid w:val="2AD03A9F"/>
    <w:rsid w:val="2B345DDC"/>
    <w:rsid w:val="2B7E5D28"/>
    <w:rsid w:val="2BB043F0"/>
    <w:rsid w:val="2C477D91"/>
    <w:rsid w:val="2C8D7E9A"/>
    <w:rsid w:val="2CD535EF"/>
    <w:rsid w:val="2D03015C"/>
    <w:rsid w:val="2D2F0F51"/>
    <w:rsid w:val="2E150147"/>
    <w:rsid w:val="2E306658"/>
    <w:rsid w:val="2E7475B9"/>
    <w:rsid w:val="2F3E36CD"/>
    <w:rsid w:val="2FE222AB"/>
    <w:rsid w:val="2FF72146"/>
    <w:rsid w:val="30182785"/>
    <w:rsid w:val="30466CDD"/>
    <w:rsid w:val="30597822"/>
    <w:rsid w:val="30601421"/>
    <w:rsid w:val="307E5C5E"/>
    <w:rsid w:val="308415B4"/>
    <w:rsid w:val="308E2433"/>
    <w:rsid w:val="30AE03DF"/>
    <w:rsid w:val="30BC69A3"/>
    <w:rsid w:val="30FC4936"/>
    <w:rsid w:val="3112096E"/>
    <w:rsid w:val="31307046"/>
    <w:rsid w:val="324A05DB"/>
    <w:rsid w:val="325E7BE3"/>
    <w:rsid w:val="3264199E"/>
    <w:rsid w:val="32764F2C"/>
    <w:rsid w:val="32E620B2"/>
    <w:rsid w:val="33E12879"/>
    <w:rsid w:val="33E365F1"/>
    <w:rsid w:val="342235BE"/>
    <w:rsid w:val="351F3659"/>
    <w:rsid w:val="35216D35"/>
    <w:rsid w:val="35254072"/>
    <w:rsid w:val="353B4715"/>
    <w:rsid w:val="356C7D8E"/>
    <w:rsid w:val="35957DBF"/>
    <w:rsid w:val="36F823B4"/>
    <w:rsid w:val="371F2036"/>
    <w:rsid w:val="374E70EC"/>
    <w:rsid w:val="376B702A"/>
    <w:rsid w:val="377C4D93"/>
    <w:rsid w:val="38107BD1"/>
    <w:rsid w:val="383C0DFD"/>
    <w:rsid w:val="38732B3F"/>
    <w:rsid w:val="3885236D"/>
    <w:rsid w:val="38AD496D"/>
    <w:rsid w:val="38B36EDA"/>
    <w:rsid w:val="38D62BC9"/>
    <w:rsid w:val="38EC419A"/>
    <w:rsid w:val="38ED5EE9"/>
    <w:rsid w:val="39050DB8"/>
    <w:rsid w:val="39070FD4"/>
    <w:rsid w:val="395F2BBE"/>
    <w:rsid w:val="39627660"/>
    <w:rsid w:val="39BD4017"/>
    <w:rsid w:val="39E26A8D"/>
    <w:rsid w:val="39FF7EFD"/>
    <w:rsid w:val="3A1F5EA9"/>
    <w:rsid w:val="3A736762"/>
    <w:rsid w:val="3AC855AC"/>
    <w:rsid w:val="3AF62931"/>
    <w:rsid w:val="3AF70BD4"/>
    <w:rsid w:val="3B542821"/>
    <w:rsid w:val="3B660234"/>
    <w:rsid w:val="3B675D5A"/>
    <w:rsid w:val="3BDC04F6"/>
    <w:rsid w:val="3BEB0739"/>
    <w:rsid w:val="3BF53366"/>
    <w:rsid w:val="3C031BC3"/>
    <w:rsid w:val="3C0D06AF"/>
    <w:rsid w:val="3C6F3118"/>
    <w:rsid w:val="3D402D06"/>
    <w:rsid w:val="3D85696B"/>
    <w:rsid w:val="3DF24001"/>
    <w:rsid w:val="3E707E39"/>
    <w:rsid w:val="3E8F1850"/>
    <w:rsid w:val="3E8F7AA2"/>
    <w:rsid w:val="3F892743"/>
    <w:rsid w:val="3FCA7401"/>
    <w:rsid w:val="3FD34A4E"/>
    <w:rsid w:val="3FD87226"/>
    <w:rsid w:val="3FDC2A99"/>
    <w:rsid w:val="4061461E"/>
    <w:rsid w:val="406D5BC1"/>
    <w:rsid w:val="40AC655D"/>
    <w:rsid w:val="40AD420F"/>
    <w:rsid w:val="40EE5E6B"/>
    <w:rsid w:val="4194717D"/>
    <w:rsid w:val="41A82C28"/>
    <w:rsid w:val="42025BE2"/>
    <w:rsid w:val="423170C2"/>
    <w:rsid w:val="423E2FB8"/>
    <w:rsid w:val="427C033D"/>
    <w:rsid w:val="42816C2B"/>
    <w:rsid w:val="42A41642"/>
    <w:rsid w:val="43346E69"/>
    <w:rsid w:val="43635059"/>
    <w:rsid w:val="437E6337"/>
    <w:rsid w:val="43FD0631"/>
    <w:rsid w:val="447A7DBC"/>
    <w:rsid w:val="44C77869"/>
    <w:rsid w:val="45B7395E"/>
    <w:rsid w:val="45C218AE"/>
    <w:rsid w:val="46794B93"/>
    <w:rsid w:val="481903DC"/>
    <w:rsid w:val="48455675"/>
    <w:rsid w:val="4916491B"/>
    <w:rsid w:val="491D214E"/>
    <w:rsid w:val="498B70B7"/>
    <w:rsid w:val="49AC4EC3"/>
    <w:rsid w:val="49B02FC2"/>
    <w:rsid w:val="49F033BE"/>
    <w:rsid w:val="4A0330C3"/>
    <w:rsid w:val="4A3E5EC7"/>
    <w:rsid w:val="4AB50890"/>
    <w:rsid w:val="4B3A39A2"/>
    <w:rsid w:val="4B43150F"/>
    <w:rsid w:val="4B664492"/>
    <w:rsid w:val="4B702A09"/>
    <w:rsid w:val="4B842010"/>
    <w:rsid w:val="4BD95C0A"/>
    <w:rsid w:val="4C0A0767"/>
    <w:rsid w:val="4C5B29DC"/>
    <w:rsid w:val="4C6C35DA"/>
    <w:rsid w:val="4C7622A1"/>
    <w:rsid w:val="4CB37004"/>
    <w:rsid w:val="4CC56D84"/>
    <w:rsid w:val="4DA22C22"/>
    <w:rsid w:val="4DA62712"/>
    <w:rsid w:val="4DA8648A"/>
    <w:rsid w:val="4DBA61BD"/>
    <w:rsid w:val="4DCB3F26"/>
    <w:rsid w:val="4DF06083"/>
    <w:rsid w:val="4DF530F4"/>
    <w:rsid w:val="4DF96CE5"/>
    <w:rsid w:val="4E481A1B"/>
    <w:rsid w:val="4E920EE8"/>
    <w:rsid w:val="4EB1136E"/>
    <w:rsid w:val="4EBB043F"/>
    <w:rsid w:val="4EFE20DA"/>
    <w:rsid w:val="4F0214B3"/>
    <w:rsid w:val="4F1B2C34"/>
    <w:rsid w:val="4F343D4D"/>
    <w:rsid w:val="4F874FC6"/>
    <w:rsid w:val="4F9B059D"/>
    <w:rsid w:val="504B75A0"/>
    <w:rsid w:val="506A5AB9"/>
    <w:rsid w:val="50C51101"/>
    <w:rsid w:val="50E276E2"/>
    <w:rsid w:val="50EE4AFC"/>
    <w:rsid w:val="50F6575E"/>
    <w:rsid w:val="51225138"/>
    <w:rsid w:val="51493AE0"/>
    <w:rsid w:val="51A11B6E"/>
    <w:rsid w:val="52157E66"/>
    <w:rsid w:val="521C2FA3"/>
    <w:rsid w:val="522D1654"/>
    <w:rsid w:val="53033EF4"/>
    <w:rsid w:val="53426A39"/>
    <w:rsid w:val="53E915AA"/>
    <w:rsid w:val="53F034B8"/>
    <w:rsid w:val="53F36562"/>
    <w:rsid w:val="54212AF2"/>
    <w:rsid w:val="54E71E56"/>
    <w:rsid w:val="55191A1B"/>
    <w:rsid w:val="552A00CC"/>
    <w:rsid w:val="555474FB"/>
    <w:rsid w:val="55AF36BB"/>
    <w:rsid w:val="56372AA1"/>
    <w:rsid w:val="56586416"/>
    <w:rsid w:val="567F1D52"/>
    <w:rsid w:val="56B04601"/>
    <w:rsid w:val="56DA167E"/>
    <w:rsid w:val="5736715E"/>
    <w:rsid w:val="574014E1"/>
    <w:rsid w:val="57A44166"/>
    <w:rsid w:val="57B40121"/>
    <w:rsid w:val="57E82F6D"/>
    <w:rsid w:val="58E862D4"/>
    <w:rsid w:val="590429E2"/>
    <w:rsid w:val="592117E6"/>
    <w:rsid w:val="592F5CB1"/>
    <w:rsid w:val="597D27E9"/>
    <w:rsid w:val="59E412A7"/>
    <w:rsid w:val="59E720E8"/>
    <w:rsid w:val="5A2E41BB"/>
    <w:rsid w:val="5A3317D1"/>
    <w:rsid w:val="5A421A14"/>
    <w:rsid w:val="5AA601F5"/>
    <w:rsid w:val="5B767BC7"/>
    <w:rsid w:val="5B793214"/>
    <w:rsid w:val="5C367357"/>
    <w:rsid w:val="5C593045"/>
    <w:rsid w:val="5CF8641C"/>
    <w:rsid w:val="5D091240"/>
    <w:rsid w:val="5D1B5BE7"/>
    <w:rsid w:val="5D290C69"/>
    <w:rsid w:val="5D46181B"/>
    <w:rsid w:val="5D6344E2"/>
    <w:rsid w:val="5D845EA0"/>
    <w:rsid w:val="5DAC02AF"/>
    <w:rsid w:val="5DB524FD"/>
    <w:rsid w:val="5E341674"/>
    <w:rsid w:val="5E62267D"/>
    <w:rsid w:val="5E6A32E8"/>
    <w:rsid w:val="5E6E57A0"/>
    <w:rsid w:val="5EAC1B52"/>
    <w:rsid w:val="5EBD3D5F"/>
    <w:rsid w:val="5EE412EC"/>
    <w:rsid w:val="5F4C5004"/>
    <w:rsid w:val="61435319"/>
    <w:rsid w:val="617B6AFA"/>
    <w:rsid w:val="61D2367E"/>
    <w:rsid w:val="62B114E5"/>
    <w:rsid w:val="62F87114"/>
    <w:rsid w:val="63133F4E"/>
    <w:rsid w:val="63187889"/>
    <w:rsid w:val="632C5010"/>
    <w:rsid w:val="635F53E5"/>
    <w:rsid w:val="63BF2E3F"/>
    <w:rsid w:val="63D27965"/>
    <w:rsid w:val="64603611"/>
    <w:rsid w:val="648C220A"/>
    <w:rsid w:val="649B41FB"/>
    <w:rsid w:val="64AF414A"/>
    <w:rsid w:val="64EC73DB"/>
    <w:rsid w:val="650D2C1F"/>
    <w:rsid w:val="651D2E62"/>
    <w:rsid w:val="65864EAB"/>
    <w:rsid w:val="658C3E96"/>
    <w:rsid w:val="65DC4ACB"/>
    <w:rsid w:val="66176CD4"/>
    <w:rsid w:val="663761A5"/>
    <w:rsid w:val="664532A3"/>
    <w:rsid w:val="66A80E51"/>
    <w:rsid w:val="66C11F13"/>
    <w:rsid w:val="66ED0F5A"/>
    <w:rsid w:val="670001DC"/>
    <w:rsid w:val="67087B42"/>
    <w:rsid w:val="672A3F5C"/>
    <w:rsid w:val="67362901"/>
    <w:rsid w:val="67524A79"/>
    <w:rsid w:val="67982C74"/>
    <w:rsid w:val="67A4786A"/>
    <w:rsid w:val="67CE0D8B"/>
    <w:rsid w:val="67DC109F"/>
    <w:rsid w:val="67E91721"/>
    <w:rsid w:val="68572B2F"/>
    <w:rsid w:val="687A05CB"/>
    <w:rsid w:val="688D47A2"/>
    <w:rsid w:val="68A85138"/>
    <w:rsid w:val="68E05EB1"/>
    <w:rsid w:val="691235DF"/>
    <w:rsid w:val="698C6808"/>
    <w:rsid w:val="699415EA"/>
    <w:rsid w:val="69BF6BDD"/>
    <w:rsid w:val="69E93C5A"/>
    <w:rsid w:val="6A2E3D63"/>
    <w:rsid w:val="6A7F011B"/>
    <w:rsid w:val="6A927E4E"/>
    <w:rsid w:val="6ABE6E95"/>
    <w:rsid w:val="6B054AC4"/>
    <w:rsid w:val="6B06691E"/>
    <w:rsid w:val="6BD36970"/>
    <w:rsid w:val="6C101972"/>
    <w:rsid w:val="6C3867D3"/>
    <w:rsid w:val="6C90664D"/>
    <w:rsid w:val="6CB467A2"/>
    <w:rsid w:val="6CDC1854"/>
    <w:rsid w:val="6CE7198C"/>
    <w:rsid w:val="6CFE5C6F"/>
    <w:rsid w:val="6D1D15A6"/>
    <w:rsid w:val="6DF8446C"/>
    <w:rsid w:val="6E122A4E"/>
    <w:rsid w:val="6E7A7577"/>
    <w:rsid w:val="6F6D49E6"/>
    <w:rsid w:val="6F75009D"/>
    <w:rsid w:val="6F751AEC"/>
    <w:rsid w:val="6FB07DDA"/>
    <w:rsid w:val="700F1F41"/>
    <w:rsid w:val="70115CB9"/>
    <w:rsid w:val="70814BED"/>
    <w:rsid w:val="70BF33C8"/>
    <w:rsid w:val="71641E18"/>
    <w:rsid w:val="716E3AF7"/>
    <w:rsid w:val="71783467"/>
    <w:rsid w:val="717B5AE0"/>
    <w:rsid w:val="71CD20B4"/>
    <w:rsid w:val="72135D18"/>
    <w:rsid w:val="72E15E16"/>
    <w:rsid w:val="73685BF0"/>
    <w:rsid w:val="7420296E"/>
    <w:rsid w:val="74583EB6"/>
    <w:rsid w:val="749E5641"/>
    <w:rsid w:val="74F17E67"/>
    <w:rsid w:val="750000AA"/>
    <w:rsid w:val="750148ED"/>
    <w:rsid w:val="75232716"/>
    <w:rsid w:val="756D1BE3"/>
    <w:rsid w:val="75C630A2"/>
    <w:rsid w:val="75FB71EF"/>
    <w:rsid w:val="76726619"/>
    <w:rsid w:val="76D156F2"/>
    <w:rsid w:val="773453A5"/>
    <w:rsid w:val="77613082"/>
    <w:rsid w:val="77770AF7"/>
    <w:rsid w:val="77B43AFA"/>
    <w:rsid w:val="77C41863"/>
    <w:rsid w:val="78000AED"/>
    <w:rsid w:val="780879A1"/>
    <w:rsid w:val="780F6F82"/>
    <w:rsid w:val="78713799"/>
    <w:rsid w:val="789733D4"/>
    <w:rsid w:val="78D41F79"/>
    <w:rsid w:val="792D318A"/>
    <w:rsid w:val="79D060FF"/>
    <w:rsid w:val="7A813A3B"/>
    <w:rsid w:val="7B226FCC"/>
    <w:rsid w:val="7B8732D3"/>
    <w:rsid w:val="7BA67BFD"/>
    <w:rsid w:val="7BEE6EAE"/>
    <w:rsid w:val="7C1D2E96"/>
    <w:rsid w:val="7C6B49A3"/>
    <w:rsid w:val="7C6F0C45"/>
    <w:rsid w:val="7D311748"/>
    <w:rsid w:val="7D781125"/>
    <w:rsid w:val="7D801778"/>
    <w:rsid w:val="7D873871"/>
    <w:rsid w:val="7EB42631"/>
    <w:rsid w:val="7F150E40"/>
    <w:rsid w:val="7F250E39"/>
    <w:rsid w:val="7F3B065C"/>
    <w:rsid w:val="7F7973D7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after="200" w:line="276" w:lineRule="auto"/>
      <w:ind w:firstLine="420"/>
    </w:pPr>
    <w:rPr>
      <w:rFonts w:ascii="微软雅黑" w:hAnsi="微软雅黑" w:eastAsia="微软雅黑" w:cs="Times New Roman"/>
      <w:sz w:val="24"/>
      <w:szCs w:val="22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numPr>
        <w:ilvl w:val="1"/>
        <w:numId w:val="1"/>
      </w:numPr>
      <w:spacing w:line="560" w:lineRule="exact"/>
      <w:outlineLvl w:val="1"/>
    </w:pPr>
    <w:rPr>
      <w:rFonts w:ascii="Times New Roman" w:hAnsi="Times New Roman" w:eastAsia="楷体_GB2312"/>
      <w:sz w:val="30"/>
    </w:rPr>
  </w:style>
  <w:style w:type="paragraph" w:styleId="4">
    <w:name w:val="heading 3"/>
    <w:basedOn w:val="1"/>
    <w:next w:val="1"/>
    <w:qFormat/>
    <w:uiPriority w:val="99"/>
    <w:pPr>
      <w:keepNext/>
      <w:keepLines/>
      <w:numPr>
        <w:ilvl w:val="2"/>
        <w:numId w:val="2"/>
      </w:numPr>
      <w:spacing w:line="360" w:lineRule="auto"/>
      <w:outlineLvl w:val="2"/>
    </w:p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 w:val="0"/>
      <w:spacing w:after="0" w:line="640" w:lineRule="atLeast"/>
      <w:ind w:firstLine="200" w:firstLineChars="200"/>
      <w:jc w:val="both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index 5"/>
    <w:basedOn w:val="1"/>
    <w:next w:val="1"/>
    <w:autoRedefine/>
    <w:qFormat/>
    <w:uiPriority w:val="0"/>
    <w:pPr>
      <w:widowControl w:val="0"/>
      <w:ind w:left="800" w:leftChars="80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styleId="6">
    <w:name w:val="annotation text"/>
    <w:basedOn w:val="1"/>
    <w:link w:val="19"/>
    <w:autoRedefine/>
    <w:qFormat/>
    <w:uiPriority w:val="0"/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footnote text"/>
    <w:basedOn w:val="1"/>
    <w:next w:val="5"/>
    <w:qFormat/>
    <w:uiPriority w:val="0"/>
    <w:pPr>
      <w:widowControl w:val="0"/>
      <w:snapToGrid w:val="0"/>
    </w:pPr>
    <w:rPr>
      <w:rFonts w:ascii="Times New Roman" w:hAnsi="Times New Roman"/>
      <w:kern w:val="2"/>
      <w:sz w:val="18"/>
      <w:szCs w:val="24"/>
      <w:lang w:eastAsia="zh-CN"/>
    </w:rPr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宋体" w:hAnsi="宋体"/>
      <w:szCs w:val="24"/>
      <w:lang w:eastAsia="zh-CN"/>
    </w:rPr>
  </w:style>
  <w:style w:type="paragraph" w:styleId="11">
    <w:name w:val="annotation subject"/>
    <w:basedOn w:val="6"/>
    <w:next w:val="6"/>
    <w:link w:val="20"/>
    <w:autoRedefine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FootnoteText"/>
    <w:basedOn w:val="1"/>
    <w:next w:val="18"/>
    <w:autoRedefine/>
    <w:qFormat/>
    <w:uiPriority w:val="0"/>
    <w:pPr>
      <w:snapToGrid w:val="0"/>
      <w:textAlignment w:val="baseline"/>
    </w:pPr>
    <w:rPr>
      <w:rFonts w:ascii="Times New Roman" w:hAnsi="Times New Roman" w:eastAsia="宋体"/>
      <w:sz w:val="18"/>
    </w:rPr>
  </w:style>
  <w:style w:type="paragraph" w:customStyle="1" w:styleId="18">
    <w:name w:val="Index5"/>
    <w:basedOn w:val="1"/>
    <w:next w:val="1"/>
    <w:autoRedefine/>
    <w:qFormat/>
    <w:uiPriority w:val="0"/>
    <w:pPr>
      <w:ind w:left="800" w:leftChars="800"/>
      <w:textAlignment w:val="baseline"/>
    </w:pPr>
    <w:rPr>
      <w:rFonts w:ascii="Times New Roman" w:hAnsi="Times New Roman" w:eastAsia="宋体"/>
    </w:rPr>
  </w:style>
  <w:style w:type="character" w:customStyle="1" w:styleId="19">
    <w:name w:val="批注文字 字符"/>
    <w:basedOn w:val="14"/>
    <w:link w:val="6"/>
    <w:qFormat/>
    <w:uiPriority w:val="0"/>
    <w:rPr>
      <w:rFonts w:ascii="微软雅黑" w:hAnsi="微软雅黑" w:eastAsia="微软雅黑"/>
      <w:sz w:val="24"/>
      <w:szCs w:val="22"/>
      <w:lang w:eastAsia="en-US"/>
    </w:rPr>
  </w:style>
  <w:style w:type="character" w:customStyle="1" w:styleId="20">
    <w:name w:val="批注主题 字符"/>
    <w:basedOn w:val="19"/>
    <w:link w:val="11"/>
    <w:autoRedefine/>
    <w:qFormat/>
    <w:uiPriority w:val="0"/>
    <w:rPr>
      <w:rFonts w:ascii="微软雅黑" w:hAnsi="微软雅黑" w:eastAsia="微软雅黑"/>
      <w:b/>
      <w:bCs/>
      <w:sz w:val="24"/>
      <w:szCs w:val="22"/>
      <w:lang w:eastAsia="en-US"/>
    </w:rPr>
  </w:style>
  <w:style w:type="paragraph" w:customStyle="1" w:styleId="21">
    <w:name w:val="M-正文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2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7d395fa5-b6e4-48ac-aef9-435dec07be19</errorID>
      <errorWord>号</errorWord>
      <group>L1_AI</group>
      <groupName>深度校对</groupName>
      <ability>L2_AI_Word</ability>
      <abilityName>字词纠错</abilityName>
      <candidateList>
        <item>X号</item>
      </candidateList>
      <explain/>
      <paraID> D6D8B9F</paraID>
      <start>12</start>
      <end>13</end>
      <status>unmodified</status>
      <modifiedWord/>
      <trackRevisions>false</trackRevisions>
    </reviewItem>
    <reviewItem>
      <errorID>a02c6bc9-eb26-4a4d-ad1b-cbf239e6ef82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3923A85A</paraID>
      <start>4</start>
      <end>5</end>
      <status>unmodified</status>
      <modifiedWord/>
      <trackRevisions>false</trackRevisions>
    </reviewItem>
    <reviewItem>
      <errorID>f738fca1-d882-44df-8ef3-efcbaff19fb2</errorID>
      <errorWord>形式</errorWord>
      <group>L1_Grammar</group>
      <groupName>语法问题</groupName>
      <ability>L2_Illogical</ability>
      <abilityName>不合逻辑</abilityName>
      <candidateList>
        <item>工具</item>
      </candidateList>
      <explain>句子中可能存在因果关系错误、自相矛盾、概念误用、主客倒置、否定不当、前后缺乏呼应等问题。</explain>
      <paraID>5DC3C8A1</paraID>
      <start>50</start>
      <end>52</end>
      <status>unmodified</status>
      <modifiedWord/>
      <trackRevisions>false</trackRevisions>
    </reviewItem>
    <reviewItem>
      <errorID>bed9cdc9-7739-4dfa-9cb1-d362a2242f88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1725F66A</paraID>
      <start>16</start>
      <end>20</end>
      <status>unmodified</status>
      <modifiedWord/>
      <trackRevisions>false</trackRevisions>
    </reviewItem>
    <reviewItem>
      <errorID>049dfa6e-4def-468c-8120-fb85b24f4cab</errorID>
      <errorWord>2026</errorWord>
      <group>L1_AI</group>
      <groupName>深度校对</groupName>
      <ability>L2_AI_Word</ability>
      <abilityName>字词纠错</abilityName>
      <candidateList>
        <item>2025</item>
      </candidateList>
      <explain/>
      <paraID>7D15BD56</paraID>
      <start>32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b1d6f-1811-4a9e-aca2-b8080f400d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2173</Words>
  <Characters>2213</Characters>
  <Lines>24</Lines>
  <Paragraphs>6</Paragraphs>
  <TotalTime>12</TotalTime>
  <ScaleCrop>false</ScaleCrop>
  <LinksUpToDate>false</LinksUpToDate>
  <CharactersWithSpaces>2273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2022-12-07T06:16:00Z</dcterms:created>
  <dc:creator>LFQ</dc:creator>
  <cp:lastModifiedBy>雾里郎</cp:lastModifiedBy>
  <cp:lastPrinted>2025-01-15T11:26:00Z</cp:lastPrinted>
  <dcterms:modified xsi:type="dcterms:W3CDTF">2025-12-16T10:54:58Z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117BA4BBFEAE466E8B896EEB98885071_13</vt:lpwstr>
  </property>
  <property fmtid="{D5CDD505-2E9C-101B-9397-08002B2CF9AE}" pid="4" name="KSOTemplateDocerSaveRecord">
    <vt:lpwstr>eyJoZGlkIjoiZWQ1OGRlZjk1ZTczMzk2NmM0ZmM1YTk5MjU0MjRkZjYiLCJ1c2VySWQiOiI1MzMwOTY4NjcifQ==</vt:lpwstr>
  </property>
</Properties>
</file>